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057FB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1CFC449A" w14:textId="1FA5385F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3139C2">
        <w:rPr>
          <w:rFonts w:ascii="Arial" w:hAnsi="Arial" w:cs="Arial"/>
          <w:b/>
          <w:bCs/>
        </w:rPr>
        <w:t>976</w:t>
      </w:r>
    </w:p>
    <w:p w14:paraId="14E08AB6" w14:textId="249411AE" w:rsidR="00D74AEA" w:rsidRDefault="003139C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February 2019 </w:t>
      </w:r>
    </w:p>
    <w:p w14:paraId="0536158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6E4925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9CFEE14" w14:textId="14CB9AB4" w:rsidR="00D74AEA" w:rsidRPr="00B23EF6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139C2">
        <w:rPr>
          <w:rFonts w:ascii="Arial" w:hAnsi="Arial" w:cs="Arial"/>
          <w:bCs/>
        </w:rPr>
        <w:t>Fairest of Them All</w:t>
      </w:r>
    </w:p>
    <w:p w14:paraId="08ED2526" w14:textId="77777777" w:rsidR="009E3029" w:rsidRPr="001838DF" w:rsidRDefault="009E3029">
      <w:pPr>
        <w:pStyle w:val="Standard"/>
        <w:rPr>
          <w:rFonts w:ascii="Arial" w:hAnsi="Arial" w:cs="Arial"/>
          <w:vertAlign w:val="superscript"/>
        </w:rPr>
      </w:pPr>
    </w:p>
    <w:p w14:paraId="0CB6D8E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DABF54D" w14:textId="77777777" w:rsidR="0000197A" w:rsidRPr="00B23EF6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B23EF6">
        <w:rPr>
          <w:rFonts w:ascii="Arial" w:hAnsi="Arial" w:cs="Arial"/>
          <w:bCs/>
        </w:rPr>
        <w:t>The astronauts refer to it as, “Snow White, the fairest of them all,” but they’re not talking about the popular fairy tale.</w:t>
      </w:r>
    </w:p>
    <w:p w14:paraId="28EE6D94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5DEEA21A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6CDA965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AE85B63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7F06BAAE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40349D9F" w14:textId="77777777" w:rsidR="0043762D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337F5A">
        <w:rPr>
          <w:rFonts w:ascii="Arial" w:hAnsi="Arial" w:cs="Arial"/>
          <w:bCs/>
          <w:color w:val="030005"/>
        </w:rPr>
        <w:t xml:space="preserve"> </w:t>
      </w:r>
      <w:r w:rsidR="0043762D">
        <w:rPr>
          <w:rFonts w:ascii="Arial" w:hAnsi="Arial" w:cs="Arial"/>
          <w:bCs/>
          <w:color w:val="030005"/>
        </w:rPr>
        <w:t>In 2012, S</w:t>
      </w:r>
      <w:r w:rsidR="00CE7EA4">
        <w:rPr>
          <w:rFonts w:ascii="Arial" w:hAnsi="Arial" w:cs="Arial"/>
          <w:bCs/>
          <w:color w:val="030005"/>
        </w:rPr>
        <w:t>paceX</w:t>
      </w:r>
      <w:r w:rsidR="00652A53">
        <w:rPr>
          <w:rFonts w:ascii="Arial" w:hAnsi="Arial" w:cs="Arial"/>
          <w:bCs/>
          <w:color w:val="030005"/>
        </w:rPr>
        <w:t xml:space="preserve"> made history when their D</w:t>
      </w:r>
      <w:r w:rsidR="0043762D">
        <w:rPr>
          <w:rFonts w:ascii="Arial" w:hAnsi="Arial" w:cs="Arial"/>
          <w:bCs/>
          <w:color w:val="030005"/>
        </w:rPr>
        <w:t xml:space="preserve">ragon capsule became the first </w:t>
      </w:r>
      <w:r w:rsidR="0043762D" w:rsidRPr="00CE7EA4">
        <w:rPr>
          <w:rFonts w:ascii="Arial" w:hAnsi="Arial" w:cs="Arial"/>
          <w:b/>
          <w:bCs/>
          <w:i/>
          <w:color w:val="030005"/>
        </w:rPr>
        <w:t xml:space="preserve">commercial </w:t>
      </w:r>
      <w:r w:rsidR="0043762D">
        <w:rPr>
          <w:rFonts w:ascii="Arial" w:hAnsi="Arial" w:cs="Arial"/>
          <w:bCs/>
          <w:color w:val="030005"/>
        </w:rPr>
        <w:t>spacecraft to successfully dock with the spac</w:t>
      </w:r>
      <w:r w:rsidR="00CE7EA4">
        <w:rPr>
          <w:rFonts w:ascii="Arial" w:hAnsi="Arial" w:cs="Arial"/>
          <w:bCs/>
          <w:color w:val="030005"/>
        </w:rPr>
        <w:t>e station</w:t>
      </w:r>
      <w:r w:rsidR="0043762D">
        <w:rPr>
          <w:rFonts w:ascii="Arial" w:hAnsi="Arial" w:cs="Arial"/>
          <w:bCs/>
          <w:color w:val="030005"/>
        </w:rPr>
        <w:t xml:space="preserve">.  </w:t>
      </w:r>
    </w:p>
    <w:p w14:paraId="3D8FB2B4" w14:textId="77777777" w:rsidR="0043762D" w:rsidRDefault="0043762D" w:rsidP="00A238FA">
      <w:pPr>
        <w:pStyle w:val="Standard"/>
        <w:rPr>
          <w:rFonts w:ascii="Arial" w:hAnsi="Arial" w:cs="Arial"/>
          <w:bCs/>
          <w:color w:val="030005"/>
        </w:rPr>
      </w:pPr>
    </w:p>
    <w:p w14:paraId="4CC78A57" w14:textId="77777777" w:rsidR="00CE7EA4" w:rsidRDefault="00CE7EA4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</w:t>
      </w:r>
      <w:r w:rsidR="0043762D">
        <w:rPr>
          <w:rFonts w:ascii="Arial" w:hAnsi="Arial" w:cs="Arial"/>
          <w:bCs/>
          <w:color w:val="030005"/>
        </w:rPr>
        <w:t>he pristine white coating on the Dragon</w:t>
      </w:r>
      <w:r w:rsidR="001D1CAE">
        <w:rPr>
          <w:rFonts w:ascii="Arial" w:hAnsi="Arial" w:cs="Arial"/>
          <w:bCs/>
          <w:color w:val="030005"/>
        </w:rPr>
        <w:t xml:space="preserve"> </w:t>
      </w:r>
      <w:r w:rsidR="000B0BC4">
        <w:rPr>
          <w:rFonts w:ascii="Arial" w:hAnsi="Arial" w:cs="Arial"/>
          <w:bCs/>
          <w:color w:val="030005"/>
        </w:rPr>
        <w:t xml:space="preserve">flew long before the capsule did.  </w:t>
      </w:r>
      <w:r w:rsidR="0043762D">
        <w:rPr>
          <w:rFonts w:ascii="Arial" w:hAnsi="Arial" w:cs="Arial"/>
          <w:bCs/>
          <w:color w:val="030005"/>
        </w:rPr>
        <w:t xml:space="preserve">  </w:t>
      </w:r>
    </w:p>
    <w:p w14:paraId="1E131B7A" w14:textId="77777777" w:rsidR="00CE7EA4" w:rsidRDefault="00CE7EA4" w:rsidP="00A238FA">
      <w:pPr>
        <w:pStyle w:val="Standard"/>
        <w:rPr>
          <w:rFonts w:ascii="Arial" w:hAnsi="Arial" w:cs="Arial"/>
          <w:bCs/>
          <w:color w:val="030005"/>
        </w:rPr>
      </w:pPr>
    </w:p>
    <w:p w14:paraId="5E11D210" w14:textId="61FAB425" w:rsidR="001D1CAE" w:rsidRDefault="001538DC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For decades, </w:t>
      </w:r>
      <w:proofErr w:type="spellStart"/>
      <w:r w:rsidR="00652A53">
        <w:rPr>
          <w:rFonts w:ascii="Arial" w:hAnsi="Arial" w:cs="Arial"/>
          <w:bCs/>
          <w:color w:val="030005"/>
        </w:rPr>
        <w:t>Alion</w:t>
      </w:r>
      <w:proofErr w:type="spellEnd"/>
      <w:r w:rsidR="00B81F8C">
        <w:rPr>
          <w:rFonts w:ascii="Arial" w:hAnsi="Arial" w:cs="Arial"/>
          <w:bCs/>
          <w:color w:val="030005"/>
        </w:rPr>
        <w:t xml:space="preserve"> </w:t>
      </w:r>
      <w:bookmarkStart w:id="0" w:name="_GoBack"/>
      <w:bookmarkEnd w:id="0"/>
      <w:r w:rsidR="00652A53">
        <w:rPr>
          <w:rFonts w:ascii="Arial" w:hAnsi="Arial" w:cs="Arial"/>
          <w:bCs/>
          <w:color w:val="030005"/>
        </w:rPr>
        <w:t xml:space="preserve">Science and Technology Corporation, has </w:t>
      </w:r>
      <w:r>
        <w:rPr>
          <w:rFonts w:ascii="Arial" w:hAnsi="Arial" w:cs="Arial"/>
          <w:bCs/>
          <w:color w:val="030005"/>
        </w:rPr>
        <w:t>produced</w:t>
      </w:r>
      <w:r w:rsidR="00800180">
        <w:rPr>
          <w:rFonts w:ascii="Arial" w:hAnsi="Arial" w:cs="Arial"/>
          <w:bCs/>
          <w:color w:val="030005"/>
        </w:rPr>
        <w:t xml:space="preserve"> the coatings</w:t>
      </w:r>
      <w:r>
        <w:rPr>
          <w:rFonts w:ascii="Arial" w:hAnsi="Arial" w:cs="Arial"/>
          <w:bCs/>
          <w:color w:val="030005"/>
        </w:rPr>
        <w:t xml:space="preserve"> </w:t>
      </w:r>
      <w:r w:rsidR="00800180">
        <w:rPr>
          <w:rFonts w:ascii="Arial" w:hAnsi="Arial" w:cs="Arial"/>
          <w:bCs/>
          <w:color w:val="030005"/>
        </w:rPr>
        <w:t>used on NASA spacecraft</w:t>
      </w:r>
      <w:r w:rsidR="00652A53">
        <w:rPr>
          <w:rFonts w:ascii="Arial" w:hAnsi="Arial" w:cs="Arial"/>
          <w:bCs/>
          <w:color w:val="030005"/>
        </w:rPr>
        <w:t xml:space="preserve">.  </w:t>
      </w:r>
      <w:r w:rsidR="00800180">
        <w:rPr>
          <w:rFonts w:ascii="Arial" w:hAnsi="Arial" w:cs="Arial"/>
          <w:bCs/>
          <w:color w:val="030005"/>
        </w:rPr>
        <w:t>From the Apollo capsule to the Mars Reconnaissance Orbiter, these coatings protect against the harsh environment of space.</w:t>
      </w:r>
    </w:p>
    <w:p w14:paraId="6CB4993C" w14:textId="77777777" w:rsidR="001D1CAE" w:rsidRDefault="001D1CAE" w:rsidP="00A238FA">
      <w:pPr>
        <w:pStyle w:val="Standard"/>
        <w:rPr>
          <w:rFonts w:ascii="Arial" w:hAnsi="Arial" w:cs="Arial"/>
          <w:bCs/>
          <w:color w:val="030005"/>
        </w:rPr>
      </w:pPr>
    </w:p>
    <w:p w14:paraId="67678270" w14:textId="77777777" w:rsidR="00CE7EA4" w:rsidRDefault="0080018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Before the Dragon flew, its</w:t>
      </w:r>
      <w:r w:rsidR="00281488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newly formulated thermal control </w:t>
      </w:r>
      <w:r w:rsidR="001D1CAE">
        <w:rPr>
          <w:rFonts w:ascii="Arial" w:hAnsi="Arial" w:cs="Arial"/>
          <w:bCs/>
          <w:color w:val="030005"/>
        </w:rPr>
        <w:t>coa</w:t>
      </w:r>
      <w:r>
        <w:rPr>
          <w:rFonts w:ascii="Arial" w:hAnsi="Arial" w:cs="Arial"/>
          <w:bCs/>
          <w:color w:val="030005"/>
        </w:rPr>
        <w:t>ting</w:t>
      </w:r>
      <w:r w:rsidR="00CE7EA4">
        <w:rPr>
          <w:rFonts w:ascii="Arial" w:hAnsi="Arial" w:cs="Arial"/>
          <w:bCs/>
          <w:color w:val="030005"/>
        </w:rPr>
        <w:t xml:space="preserve"> </w:t>
      </w:r>
      <w:r w:rsidR="001D1CAE">
        <w:rPr>
          <w:rFonts w:ascii="Arial" w:hAnsi="Arial" w:cs="Arial"/>
          <w:bCs/>
          <w:color w:val="030005"/>
        </w:rPr>
        <w:t>was</w:t>
      </w:r>
      <w:r w:rsidR="001538DC">
        <w:rPr>
          <w:rFonts w:ascii="Arial" w:hAnsi="Arial" w:cs="Arial"/>
          <w:bCs/>
          <w:color w:val="030005"/>
        </w:rPr>
        <w:t xml:space="preserve"> tested in</w:t>
      </w:r>
      <w:r>
        <w:rPr>
          <w:rFonts w:ascii="Arial" w:hAnsi="Arial" w:cs="Arial"/>
          <w:bCs/>
          <w:color w:val="030005"/>
        </w:rPr>
        <w:t xml:space="preserve"> NASA</w:t>
      </w:r>
      <w:r w:rsidR="001538DC">
        <w:rPr>
          <w:rFonts w:ascii="Arial" w:hAnsi="Arial" w:cs="Arial"/>
          <w:bCs/>
          <w:color w:val="030005"/>
        </w:rPr>
        <w:t xml:space="preserve"> Langley’s</w:t>
      </w:r>
      <w:r w:rsidR="001D1CAE" w:rsidRPr="001D1CAE">
        <w:rPr>
          <w:rFonts w:ascii="Arial" w:hAnsi="Arial" w:cs="Arial"/>
          <w:bCs/>
          <w:color w:val="030005"/>
        </w:rPr>
        <w:t xml:space="preserve"> </w:t>
      </w:r>
      <w:r w:rsidR="001D1CAE">
        <w:rPr>
          <w:rFonts w:ascii="Arial" w:hAnsi="Arial" w:cs="Arial"/>
          <w:bCs/>
          <w:color w:val="030005"/>
        </w:rPr>
        <w:t>Materials International Space Station Experiments, or</w:t>
      </w:r>
      <w:r w:rsidR="001538DC">
        <w:rPr>
          <w:rFonts w:ascii="Arial" w:hAnsi="Arial" w:cs="Arial"/>
          <w:bCs/>
          <w:color w:val="030005"/>
        </w:rPr>
        <w:t xml:space="preserve"> MISSE program.  </w:t>
      </w:r>
    </w:p>
    <w:p w14:paraId="0903F568" w14:textId="77777777" w:rsidR="001D1CAE" w:rsidRDefault="001D1CAE" w:rsidP="00A238FA">
      <w:pPr>
        <w:pStyle w:val="Standard"/>
        <w:rPr>
          <w:rFonts w:ascii="Arial" w:hAnsi="Arial" w:cs="Arial"/>
          <w:bCs/>
          <w:color w:val="030005"/>
        </w:rPr>
      </w:pPr>
    </w:p>
    <w:p w14:paraId="77EA4DC7" w14:textId="77777777" w:rsidR="001538DC" w:rsidRDefault="00652A5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Flight data from t</w:t>
      </w:r>
      <w:r w:rsidR="001D1CAE">
        <w:rPr>
          <w:rFonts w:ascii="Arial" w:hAnsi="Arial" w:cs="Arial"/>
          <w:bCs/>
          <w:color w:val="030005"/>
        </w:rPr>
        <w:t>he e</w:t>
      </w:r>
      <w:r w:rsidR="001538DC">
        <w:rPr>
          <w:rFonts w:ascii="Arial" w:hAnsi="Arial" w:cs="Arial"/>
          <w:bCs/>
          <w:color w:val="030005"/>
        </w:rPr>
        <w:t>xp</w:t>
      </w:r>
      <w:r>
        <w:rPr>
          <w:rFonts w:ascii="Arial" w:hAnsi="Arial" w:cs="Arial"/>
          <w:bCs/>
          <w:color w:val="030005"/>
        </w:rPr>
        <w:t>eriments allow</w:t>
      </w:r>
      <w:r w:rsidR="00CE7EA4">
        <w:rPr>
          <w:rFonts w:ascii="Arial" w:hAnsi="Arial" w:cs="Arial"/>
          <w:bCs/>
          <w:color w:val="030005"/>
        </w:rPr>
        <w:t>ed</w:t>
      </w:r>
      <w:r w:rsidR="001538DC">
        <w:rPr>
          <w:rFonts w:ascii="Arial" w:hAnsi="Arial" w:cs="Arial"/>
          <w:bCs/>
          <w:color w:val="030005"/>
        </w:rPr>
        <w:t xml:space="preserve"> develo</w:t>
      </w:r>
      <w:r>
        <w:rPr>
          <w:rFonts w:ascii="Arial" w:hAnsi="Arial" w:cs="Arial"/>
          <w:bCs/>
          <w:color w:val="030005"/>
        </w:rPr>
        <w:t xml:space="preserve">pers to look for mass loss, </w:t>
      </w:r>
      <w:r w:rsidR="001538DC">
        <w:rPr>
          <w:rFonts w:ascii="Arial" w:hAnsi="Arial" w:cs="Arial"/>
          <w:bCs/>
          <w:color w:val="030005"/>
        </w:rPr>
        <w:t xml:space="preserve">cracking or flaking, </w:t>
      </w:r>
      <w:r>
        <w:rPr>
          <w:rFonts w:ascii="Arial" w:hAnsi="Arial" w:cs="Arial"/>
          <w:bCs/>
          <w:color w:val="030005"/>
        </w:rPr>
        <w:t>even a color darkening which would cause the spacecraft’s thermal system to work harder.</w:t>
      </w:r>
    </w:p>
    <w:p w14:paraId="72B6B191" w14:textId="77777777" w:rsidR="00652A53" w:rsidRDefault="00652A53" w:rsidP="00A238FA">
      <w:pPr>
        <w:pStyle w:val="Standard"/>
        <w:rPr>
          <w:rFonts w:ascii="Arial" w:hAnsi="Arial" w:cs="Arial"/>
          <w:bCs/>
          <w:color w:val="030005"/>
        </w:rPr>
      </w:pPr>
    </w:p>
    <w:p w14:paraId="65C705A1" w14:textId="77777777" w:rsidR="00652A53" w:rsidRDefault="00580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</w:t>
      </w:r>
      <w:r w:rsidR="00B81F8C">
        <w:rPr>
          <w:rFonts w:ascii="Arial" w:hAnsi="Arial" w:cs="Arial"/>
          <w:bCs/>
          <w:color w:val="030005"/>
        </w:rPr>
        <w:t>nd now, with its portable application system,</w:t>
      </w:r>
      <w:r>
        <w:rPr>
          <w:rFonts w:ascii="Arial" w:hAnsi="Arial" w:cs="Arial"/>
          <w:bCs/>
          <w:color w:val="030005"/>
        </w:rPr>
        <w:t xml:space="preserve"> this </w:t>
      </w:r>
      <w:proofErr w:type="gramStart"/>
      <w:r>
        <w:rPr>
          <w:rFonts w:ascii="Arial" w:hAnsi="Arial" w:cs="Arial"/>
          <w:bCs/>
          <w:color w:val="030005"/>
        </w:rPr>
        <w:t>Snow White</w:t>
      </w:r>
      <w:proofErr w:type="gramEnd"/>
      <w:r w:rsidR="001D1CAE">
        <w:rPr>
          <w:rFonts w:ascii="Arial" w:hAnsi="Arial" w:cs="Arial"/>
          <w:bCs/>
          <w:color w:val="030005"/>
        </w:rPr>
        <w:t xml:space="preserve"> coating </w:t>
      </w:r>
      <w:r w:rsidR="00652A53">
        <w:rPr>
          <w:rFonts w:ascii="Arial" w:hAnsi="Arial" w:cs="Arial"/>
          <w:bCs/>
          <w:color w:val="030005"/>
        </w:rPr>
        <w:t>can</w:t>
      </w:r>
      <w:r w:rsidR="00800180">
        <w:rPr>
          <w:rFonts w:ascii="Arial" w:hAnsi="Arial" w:cs="Arial"/>
          <w:bCs/>
          <w:color w:val="030005"/>
        </w:rPr>
        <w:t xml:space="preserve"> be</w:t>
      </w:r>
      <w:r w:rsidR="00652A53">
        <w:rPr>
          <w:rFonts w:ascii="Arial" w:hAnsi="Arial" w:cs="Arial"/>
          <w:bCs/>
          <w:color w:val="030005"/>
        </w:rPr>
        <w:t xml:space="preserve"> </w:t>
      </w:r>
      <w:r w:rsidR="00B81F8C">
        <w:rPr>
          <w:rFonts w:ascii="Arial" w:hAnsi="Arial" w:cs="Arial"/>
          <w:bCs/>
          <w:color w:val="030005"/>
        </w:rPr>
        <w:t>sprayed on</w:t>
      </w:r>
      <w:r w:rsidR="001D1CAE">
        <w:rPr>
          <w:rFonts w:ascii="Arial" w:hAnsi="Arial" w:cs="Arial"/>
          <w:bCs/>
          <w:color w:val="030005"/>
        </w:rPr>
        <w:t xml:space="preserve"> a spacecraft onsite </w:t>
      </w:r>
      <w:r w:rsidR="00652A53">
        <w:rPr>
          <w:rFonts w:ascii="Arial" w:hAnsi="Arial" w:cs="Arial"/>
          <w:bCs/>
          <w:color w:val="030005"/>
        </w:rPr>
        <w:t>anywh</w:t>
      </w:r>
      <w:r w:rsidR="001D1CAE">
        <w:rPr>
          <w:rFonts w:ascii="Arial" w:hAnsi="Arial" w:cs="Arial"/>
          <w:bCs/>
          <w:color w:val="030005"/>
        </w:rPr>
        <w:t>ere in the world</w:t>
      </w:r>
      <w:r w:rsidR="00281488">
        <w:rPr>
          <w:rFonts w:ascii="Arial" w:hAnsi="Arial" w:cs="Arial"/>
          <w:bCs/>
          <w:color w:val="030005"/>
        </w:rPr>
        <w:t>,</w:t>
      </w:r>
      <w:r w:rsidR="001D1CAE">
        <w:rPr>
          <w:rFonts w:ascii="Arial" w:hAnsi="Arial" w:cs="Arial"/>
          <w:bCs/>
          <w:color w:val="030005"/>
        </w:rPr>
        <w:t xml:space="preserve"> before traveling</w:t>
      </w:r>
      <w:r w:rsidR="00281488">
        <w:rPr>
          <w:rFonts w:ascii="Arial" w:hAnsi="Arial" w:cs="Arial"/>
          <w:bCs/>
          <w:color w:val="030005"/>
        </w:rPr>
        <w:t xml:space="preserve"> </w:t>
      </w:r>
      <w:r w:rsidR="00652A53" w:rsidRPr="00B81F8C">
        <w:rPr>
          <w:rFonts w:ascii="Arial" w:hAnsi="Arial" w:cs="Arial"/>
          <w:bCs/>
          <w:i/>
          <w:color w:val="030005"/>
        </w:rPr>
        <w:t>anywhere</w:t>
      </w:r>
      <w:r w:rsidR="00652A53">
        <w:rPr>
          <w:rFonts w:ascii="Arial" w:hAnsi="Arial" w:cs="Arial"/>
          <w:bCs/>
          <w:color w:val="030005"/>
        </w:rPr>
        <w:t xml:space="preserve"> in space</w:t>
      </w:r>
      <w:r w:rsidR="00B81F8C">
        <w:rPr>
          <w:rFonts w:ascii="Arial" w:hAnsi="Arial" w:cs="Arial"/>
          <w:bCs/>
          <w:color w:val="030005"/>
        </w:rPr>
        <w:t>.</w:t>
      </w:r>
      <w:r w:rsidR="00800180">
        <w:rPr>
          <w:rFonts w:ascii="Arial" w:hAnsi="Arial" w:cs="Arial"/>
          <w:bCs/>
          <w:color w:val="030005"/>
        </w:rPr>
        <w:t xml:space="preserve"> </w:t>
      </w:r>
    </w:p>
    <w:p w14:paraId="1F2FD85E" w14:textId="77777777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098C50B0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67002ECD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0D10578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6FA7C7B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2865B7E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770BE53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7E155" w14:textId="77777777" w:rsidR="002D42E4" w:rsidRDefault="002D42E4">
      <w:r>
        <w:separator/>
      </w:r>
    </w:p>
  </w:endnote>
  <w:endnote w:type="continuationSeparator" w:id="0">
    <w:p w14:paraId="1A9EF749" w14:textId="77777777" w:rsidR="002D42E4" w:rsidRDefault="002D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79EEE9" w14:textId="77777777" w:rsidR="002D42E4" w:rsidRDefault="002D42E4">
      <w:r>
        <w:rPr>
          <w:color w:val="000000"/>
        </w:rPr>
        <w:separator/>
      </w:r>
    </w:p>
  </w:footnote>
  <w:footnote w:type="continuationSeparator" w:id="0">
    <w:p w14:paraId="378424DC" w14:textId="77777777" w:rsidR="002D42E4" w:rsidRDefault="002D42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6FD6"/>
    <w:rsid w:val="00074778"/>
    <w:rsid w:val="00091A9C"/>
    <w:rsid w:val="000B0BC4"/>
    <w:rsid w:val="000F484B"/>
    <w:rsid w:val="001269C2"/>
    <w:rsid w:val="001538DC"/>
    <w:rsid w:val="00153B3D"/>
    <w:rsid w:val="001838DF"/>
    <w:rsid w:val="001D1CAE"/>
    <w:rsid w:val="0023745F"/>
    <w:rsid w:val="0028091D"/>
    <w:rsid w:val="00281488"/>
    <w:rsid w:val="002C0A2F"/>
    <w:rsid w:val="002D42E4"/>
    <w:rsid w:val="002E4471"/>
    <w:rsid w:val="003139C2"/>
    <w:rsid w:val="00337F5A"/>
    <w:rsid w:val="003768D5"/>
    <w:rsid w:val="00402FAF"/>
    <w:rsid w:val="00423F8A"/>
    <w:rsid w:val="0043762D"/>
    <w:rsid w:val="004A3847"/>
    <w:rsid w:val="00511DD1"/>
    <w:rsid w:val="00547847"/>
    <w:rsid w:val="00561017"/>
    <w:rsid w:val="00580821"/>
    <w:rsid w:val="00652A53"/>
    <w:rsid w:val="006D098B"/>
    <w:rsid w:val="006F461E"/>
    <w:rsid w:val="006F6B8C"/>
    <w:rsid w:val="0075636E"/>
    <w:rsid w:val="007A0017"/>
    <w:rsid w:val="007C4E63"/>
    <w:rsid w:val="007F70FE"/>
    <w:rsid w:val="007F7A7E"/>
    <w:rsid w:val="00800180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D46F2"/>
    <w:rsid w:val="009E3029"/>
    <w:rsid w:val="00A238FA"/>
    <w:rsid w:val="00A23E05"/>
    <w:rsid w:val="00A56627"/>
    <w:rsid w:val="00AA7DF4"/>
    <w:rsid w:val="00B105A3"/>
    <w:rsid w:val="00B23EF6"/>
    <w:rsid w:val="00B3636E"/>
    <w:rsid w:val="00B81F8C"/>
    <w:rsid w:val="00B96F45"/>
    <w:rsid w:val="00BD72CD"/>
    <w:rsid w:val="00C061B5"/>
    <w:rsid w:val="00C92551"/>
    <w:rsid w:val="00CA4EA9"/>
    <w:rsid w:val="00CE7EA4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D60D3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Rebecca Jaramillo</cp:lastModifiedBy>
  <cp:revision>2</cp:revision>
  <dcterms:created xsi:type="dcterms:W3CDTF">2019-02-07T20:31:00Z</dcterms:created>
  <dcterms:modified xsi:type="dcterms:W3CDTF">2019-02-07T20:31:00Z</dcterms:modified>
</cp:coreProperties>
</file>